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8B6B4" w14:textId="610A6D47" w:rsidR="00A70261" w:rsidRDefault="00A70261">
      <w:r>
        <w:t>Teikiame atsakymą į tiekėjo užduotą klausimą: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106"/>
        <w:gridCol w:w="5528"/>
      </w:tblGrid>
      <w:tr w:rsidR="00A70261" w:rsidRPr="00F9780C" w14:paraId="02D1E4B1" w14:textId="77777777" w:rsidTr="00035655">
        <w:trPr>
          <w:trHeight w:val="425"/>
        </w:trPr>
        <w:tc>
          <w:tcPr>
            <w:tcW w:w="4106" w:type="dxa"/>
            <w:vAlign w:val="center"/>
          </w:tcPr>
          <w:p w14:paraId="117C830D" w14:textId="77777777" w:rsidR="00A70261" w:rsidRPr="00F9780C" w:rsidRDefault="00A70261" w:rsidP="00035655">
            <w:pPr>
              <w:tabs>
                <w:tab w:val="left" w:pos="630"/>
              </w:tabs>
              <w:jc w:val="center"/>
              <w:rPr>
                <w:rFonts w:ascii="Times New Roman" w:hAnsi="Times New Roman"/>
                <w:b/>
                <w:bCs/>
                <w:i/>
                <w:color w:val="538135" w:themeColor="accent6" w:themeShade="BF"/>
              </w:rPr>
            </w:pPr>
            <w:r w:rsidRPr="00F9780C">
              <w:rPr>
                <w:rFonts w:ascii="Times New Roman" w:hAnsi="Times New Roman"/>
                <w:b/>
                <w:bCs/>
              </w:rPr>
              <w:t xml:space="preserve">Tiekėjo klausimas/prašymas </w:t>
            </w:r>
            <w:r w:rsidRPr="00F9780C">
              <w:rPr>
                <w:rFonts w:ascii="Times New Roman" w:hAnsi="Times New Roman"/>
              </w:rPr>
              <w:t>(kalba netaisyta)</w:t>
            </w:r>
            <w:r w:rsidRPr="00F9780C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528" w:type="dxa"/>
            <w:vAlign w:val="center"/>
          </w:tcPr>
          <w:p w14:paraId="70BC4C8E" w14:textId="77777777" w:rsidR="00A70261" w:rsidRPr="00F9780C" w:rsidRDefault="00A70261" w:rsidP="00035655">
            <w:pPr>
              <w:tabs>
                <w:tab w:val="left" w:pos="63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F9780C">
              <w:rPr>
                <w:rFonts w:ascii="Times New Roman" w:hAnsi="Times New Roman"/>
                <w:b/>
                <w:bCs/>
              </w:rPr>
              <w:t>Atsakymas:</w:t>
            </w:r>
          </w:p>
        </w:tc>
      </w:tr>
      <w:tr w:rsidR="00A70261" w:rsidRPr="00F9780C" w14:paraId="2B94C1E0" w14:textId="77777777" w:rsidTr="00035655">
        <w:trPr>
          <w:trHeight w:val="904"/>
        </w:trPr>
        <w:tc>
          <w:tcPr>
            <w:tcW w:w="4106" w:type="dxa"/>
          </w:tcPr>
          <w:p w14:paraId="493F0C94" w14:textId="77777777" w:rsidR="00A70261" w:rsidRPr="00F9780C" w:rsidRDefault="00A70261" w:rsidP="0003565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Prašome paaiškinti, ar Tiekėjas privalės pateikti pasiūlymus pagal visus kvietimus konkrečiam pirkimui.</w:t>
            </w:r>
          </w:p>
        </w:tc>
        <w:tc>
          <w:tcPr>
            <w:tcW w:w="5528" w:type="dxa"/>
          </w:tcPr>
          <w:p w14:paraId="12D25F0A" w14:textId="77777777" w:rsidR="00A70261" w:rsidRPr="00F9780C" w:rsidRDefault="00A70261" w:rsidP="00035655">
            <w:pPr>
              <w:tabs>
                <w:tab w:val="left" w:pos="4696"/>
                <w:tab w:val="left" w:pos="6687"/>
              </w:tabs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</w:rPr>
              <w:t>Tiekėjai, gavę kvietimą pateikti pasiūlymą konkrečiam pirkimui, įvertindami Perkančiosios organizacijos kvietime nustatytas sąlygas, objekto aprašymą bei savo galimybes laisvai pasirenka teikti savo pasiūlymą ar ne.</w:t>
            </w:r>
          </w:p>
        </w:tc>
      </w:tr>
    </w:tbl>
    <w:p w14:paraId="680F337A" w14:textId="50089587" w:rsidR="00A70261" w:rsidRDefault="00A70261"/>
    <w:sectPr w:rsidR="00A7026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567"/>
    <w:rsid w:val="00453567"/>
    <w:rsid w:val="00A70261"/>
    <w:rsid w:val="00BB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A23E"/>
  <w15:chartTrackingRefBased/>
  <w15:docId w15:val="{FCBDE6F3-E01B-4C40-BE78-D8513FF5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70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26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Vitkauskaitė</dc:creator>
  <cp:keywords/>
  <dc:description/>
  <cp:lastModifiedBy>Natalija Vitkauskaitė</cp:lastModifiedBy>
  <cp:revision>2</cp:revision>
  <dcterms:created xsi:type="dcterms:W3CDTF">2021-04-01T12:20:00Z</dcterms:created>
  <dcterms:modified xsi:type="dcterms:W3CDTF">2021-04-01T12:20:00Z</dcterms:modified>
</cp:coreProperties>
</file>